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6D" w:rsidRDefault="0062136D" w:rsidP="0062136D">
      <w:pPr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9144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36D" w:rsidRPr="009902DC" w:rsidRDefault="0062136D" w:rsidP="0062136D">
      <w:pPr>
        <w:ind w:right="-5"/>
        <w:jc w:val="center"/>
        <w:rPr>
          <w:b/>
          <w:sz w:val="16"/>
          <w:szCs w:val="16"/>
          <w:lang w:val="uk-UA"/>
        </w:rPr>
      </w:pPr>
    </w:p>
    <w:p w:rsidR="0062136D" w:rsidRPr="0062136D" w:rsidRDefault="0062136D" w:rsidP="0062136D">
      <w:pPr>
        <w:ind w:right="-5"/>
        <w:jc w:val="center"/>
        <w:rPr>
          <w:b/>
          <w:sz w:val="28"/>
          <w:szCs w:val="28"/>
          <w:lang w:val="uk-UA"/>
        </w:rPr>
      </w:pPr>
      <w:r w:rsidRPr="0062136D">
        <w:rPr>
          <w:b/>
          <w:sz w:val="28"/>
          <w:szCs w:val="28"/>
          <w:lang w:val="uk-UA"/>
        </w:rPr>
        <w:t>Вінницький обласний осередок</w:t>
      </w:r>
    </w:p>
    <w:p w:rsidR="0062136D" w:rsidRPr="0062136D" w:rsidRDefault="0062136D" w:rsidP="0062136D">
      <w:pPr>
        <w:ind w:right="-5"/>
        <w:jc w:val="center"/>
        <w:rPr>
          <w:b/>
          <w:sz w:val="28"/>
          <w:szCs w:val="28"/>
          <w:lang w:val="uk-UA"/>
        </w:rPr>
      </w:pPr>
      <w:r w:rsidRPr="0062136D">
        <w:rPr>
          <w:b/>
          <w:sz w:val="28"/>
          <w:szCs w:val="28"/>
          <w:lang w:val="uk-UA"/>
        </w:rPr>
        <w:t>Міжнародного Товариства «Україна-Польща-Німеччина»</w:t>
      </w:r>
    </w:p>
    <w:p w:rsidR="0062136D" w:rsidRPr="0062136D" w:rsidRDefault="0062136D" w:rsidP="0062136D">
      <w:pPr>
        <w:ind w:right="-5"/>
        <w:jc w:val="center"/>
        <w:rPr>
          <w:b/>
          <w:sz w:val="28"/>
          <w:szCs w:val="28"/>
          <w:lang w:val="uk-UA"/>
        </w:rPr>
      </w:pPr>
      <w:r w:rsidRPr="0062136D">
        <w:rPr>
          <w:b/>
          <w:sz w:val="28"/>
          <w:szCs w:val="28"/>
          <w:lang w:val="uk-UA"/>
        </w:rPr>
        <w:t xml:space="preserve">оголошує про набір учасників програми </w:t>
      </w:r>
    </w:p>
    <w:p w:rsidR="0062136D" w:rsidRPr="0062136D" w:rsidRDefault="0062136D" w:rsidP="0062136D">
      <w:pPr>
        <w:tabs>
          <w:tab w:val="left" w:pos="4270"/>
        </w:tabs>
        <w:ind w:firstLine="567"/>
        <w:jc w:val="center"/>
        <w:rPr>
          <w:b/>
          <w:sz w:val="28"/>
          <w:szCs w:val="28"/>
          <w:lang w:val="uk-UA"/>
        </w:rPr>
      </w:pPr>
      <w:r w:rsidRPr="0062136D">
        <w:rPr>
          <w:b/>
          <w:sz w:val="28"/>
          <w:szCs w:val="28"/>
          <w:lang w:val="uk-UA"/>
        </w:rPr>
        <w:t>«Децентралізації влади – журналістську підтримку»</w:t>
      </w:r>
    </w:p>
    <w:p w:rsidR="002B068B" w:rsidRPr="002B068B" w:rsidRDefault="002B068B" w:rsidP="002B068B">
      <w:pPr>
        <w:tabs>
          <w:tab w:val="left" w:pos="4270"/>
        </w:tabs>
        <w:ind w:firstLine="567"/>
        <w:jc w:val="center"/>
        <w:rPr>
          <w:b/>
          <w:sz w:val="28"/>
          <w:szCs w:val="28"/>
          <w:lang w:val="uk-UA"/>
        </w:rPr>
      </w:pPr>
    </w:p>
    <w:p w:rsidR="00FB7487" w:rsidRPr="007E64A6" w:rsidRDefault="002B068B" w:rsidP="007E64A6">
      <w:pPr>
        <w:tabs>
          <w:tab w:val="left" w:pos="4270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</w:t>
      </w:r>
      <w:r w:rsidR="00FB7487" w:rsidRPr="00FB7487">
        <w:rPr>
          <w:sz w:val="28"/>
          <w:szCs w:val="28"/>
          <w:lang w:val="uk-UA"/>
        </w:rPr>
        <w:t xml:space="preserve"> </w:t>
      </w:r>
      <w:r w:rsidR="007E64A6" w:rsidRPr="007E64A6">
        <w:rPr>
          <w:sz w:val="28"/>
          <w:szCs w:val="28"/>
          <w:lang w:val="uk-UA"/>
        </w:rPr>
        <w:t>«Децентралізації влади – журналістську підтримку»</w:t>
      </w:r>
      <w:r w:rsidR="007E64A6">
        <w:rPr>
          <w:b/>
          <w:sz w:val="28"/>
          <w:szCs w:val="28"/>
          <w:lang w:val="uk-UA"/>
        </w:rPr>
        <w:t xml:space="preserve"> </w:t>
      </w:r>
      <w:r w:rsidR="00FB7487" w:rsidRPr="00FB7487">
        <w:rPr>
          <w:sz w:val="28"/>
          <w:szCs w:val="28"/>
          <w:lang w:val="uk-UA"/>
        </w:rPr>
        <w:t>спрямован</w:t>
      </w:r>
      <w:r>
        <w:rPr>
          <w:sz w:val="28"/>
          <w:szCs w:val="28"/>
          <w:lang w:val="uk-UA"/>
        </w:rPr>
        <w:t>ий</w:t>
      </w:r>
      <w:r w:rsidR="00FB7487" w:rsidRPr="00FB7487">
        <w:rPr>
          <w:sz w:val="28"/>
          <w:szCs w:val="28"/>
          <w:lang w:val="uk-UA"/>
        </w:rPr>
        <w:t xml:space="preserve"> на практичне вивчення представниками засобів масової інформації Вінницької області методів висвітлення процесу децентралізації влади та добровільного об’єднання територіальних громад. Програма передбача</w:t>
      </w:r>
      <w:r w:rsidR="00804E23">
        <w:rPr>
          <w:sz w:val="28"/>
          <w:szCs w:val="28"/>
          <w:lang w:val="uk-UA"/>
        </w:rPr>
        <w:t xml:space="preserve">є проведення </w:t>
      </w:r>
      <w:r w:rsidR="00FB7487" w:rsidRPr="00FB7487">
        <w:rPr>
          <w:sz w:val="28"/>
          <w:szCs w:val="28"/>
          <w:lang w:val="uk-UA"/>
        </w:rPr>
        <w:t>навчально-методичн</w:t>
      </w:r>
      <w:r w:rsidR="00804E23">
        <w:rPr>
          <w:sz w:val="28"/>
          <w:szCs w:val="28"/>
          <w:lang w:val="uk-UA"/>
        </w:rPr>
        <w:t>ого</w:t>
      </w:r>
      <w:r w:rsidR="00FB7487">
        <w:rPr>
          <w:sz w:val="28"/>
          <w:szCs w:val="28"/>
          <w:lang w:val="uk-UA"/>
        </w:rPr>
        <w:t xml:space="preserve"> семінар</w:t>
      </w:r>
      <w:r w:rsidR="00804E23">
        <w:rPr>
          <w:sz w:val="28"/>
          <w:szCs w:val="28"/>
          <w:lang w:val="uk-UA"/>
        </w:rPr>
        <w:t>у</w:t>
      </w:r>
      <w:r w:rsidR="00FB7487" w:rsidRPr="00FB7487">
        <w:rPr>
          <w:sz w:val="28"/>
          <w:szCs w:val="28"/>
          <w:lang w:val="uk-UA"/>
        </w:rPr>
        <w:t xml:space="preserve"> для 40 представників регіональних друкованих та електронних ЗМІ на тему реформи місцевого самоврядування </w:t>
      </w:r>
      <w:r w:rsidR="00FB7487">
        <w:rPr>
          <w:sz w:val="28"/>
          <w:szCs w:val="28"/>
          <w:lang w:val="uk-UA"/>
        </w:rPr>
        <w:t xml:space="preserve">та вивчення нового виборчого законодавства. </w:t>
      </w:r>
      <w:r w:rsidR="00205627">
        <w:rPr>
          <w:sz w:val="28"/>
          <w:szCs w:val="28"/>
          <w:lang w:val="uk-UA"/>
        </w:rPr>
        <w:t>Після завершення семінару буде проведено</w:t>
      </w:r>
      <w:r w:rsidR="00FB7487" w:rsidRPr="00FB7487">
        <w:rPr>
          <w:sz w:val="28"/>
          <w:szCs w:val="28"/>
          <w:lang w:val="uk-UA"/>
        </w:rPr>
        <w:t xml:space="preserve"> конкурс серед учасників проекту на найкращий друкований, електронний</w:t>
      </w:r>
      <w:r w:rsidR="00C20F86" w:rsidRPr="00C20F86">
        <w:rPr>
          <w:sz w:val="28"/>
          <w:szCs w:val="28"/>
        </w:rPr>
        <w:t xml:space="preserve"> </w:t>
      </w:r>
      <w:r w:rsidR="00C20F86">
        <w:rPr>
          <w:sz w:val="28"/>
          <w:szCs w:val="28"/>
          <w:lang w:val="uk-UA"/>
        </w:rPr>
        <w:t>та</w:t>
      </w:r>
      <w:r w:rsidR="00FB7487" w:rsidRPr="00FB7487">
        <w:rPr>
          <w:sz w:val="28"/>
          <w:szCs w:val="28"/>
          <w:lang w:val="uk-UA"/>
        </w:rPr>
        <w:t xml:space="preserve"> відеоматеріал на тему децентралізації влади</w:t>
      </w:r>
      <w:r w:rsidR="00205627">
        <w:rPr>
          <w:sz w:val="28"/>
          <w:szCs w:val="28"/>
          <w:lang w:val="uk-UA"/>
        </w:rPr>
        <w:t xml:space="preserve">. Автори </w:t>
      </w:r>
      <w:r w:rsidR="00FB7487" w:rsidRPr="00FB7487">
        <w:rPr>
          <w:sz w:val="28"/>
          <w:szCs w:val="28"/>
          <w:lang w:val="uk-UA"/>
        </w:rPr>
        <w:t>2 кращ</w:t>
      </w:r>
      <w:r w:rsidR="00205627">
        <w:rPr>
          <w:sz w:val="28"/>
          <w:szCs w:val="28"/>
          <w:lang w:val="uk-UA"/>
        </w:rPr>
        <w:t>их</w:t>
      </w:r>
      <w:r w:rsidR="00FB7487" w:rsidRPr="00FB7487">
        <w:rPr>
          <w:sz w:val="28"/>
          <w:szCs w:val="28"/>
          <w:lang w:val="uk-UA"/>
        </w:rPr>
        <w:t xml:space="preserve"> </w:t>
      </w:r>
      <w:r w:rsidR="00205627">
        <w:rPr>
          <w:sz w:val="28"/>
          <w:szCs w:val="28"/>
          <w:lang w:val="uk-UA"/>
        </w:rPr>
        <w:t>робіт</w:t>
      </w:r>
      <w:r w:rsidR="00FB7487" w:rsidRPr="00FB7487">
        <w:rPr>
          <w:sz w:val="28"/>
          <w:szCs w:val="28"/>
          <w:lang w:val="uk-UA"/>
        </w:rPr>
        <w:t xml:space="preserve"> </w:t>
      </w:r>
      <w:r w:rsidR="00205627">
        <w:rPr>
          <w:sz w:val="28"/>
          <w:szCs w:val="28"/>
          <w:lang w:val="uk-UA"/>
        </w:rPr>
        <w:t xml:space="preserve">матимуть можливість вивчити практичний досвід </w:t>
      </w:r>
      <w:r w:rsidR="00F409AE">
        <w:rPr>
          <w:sz w:val="28"/>
          <w:szCs w:val="28"/>
          <w:lang w:val="uk-UA"/>
        </w:rPr>
        <w:t xml:space="preserve">місцевого самоврядування </w:t>
      </w:r>
      <w:r w:rsidR="00205627">
        <w:rPr>
          <w:sz w:val="28"/>
          <w:szCs w:val="28"/>
          <w:lang w:val="uk-UA"/>
        </w:rPr>
        <w:t xml:space="preserve">країн Вишеградської четвірки (Польща, Угорщина, Чехія, Словаччина) </w:t>
      </w:r>
      <w:r>
        <w:rPr>
          <w:sz w:val="28"/>
          <w:szCs w:val="28"/>
          <w:lang w:val="uk-UA"/>
        </w:rPr>
        <w:t>у</w:t>
      </w:r>
      <w:r w:rsidR="00FB7487" w:rsidRPr="00FB7487">
        <w:rPr>
          <w:sz w:val="28"/>
          <w:szCs w:val="28"/>
          <w:lang w:val="uk-UA"/>
        </w:rPr>
        <w:t xml:space="preserve"> складі делегації </w:t>
      </w:r>
      <w:r w:rsidR="00F409AE">
        <w:rPr>
          <w:sz w:val="28"/>
          <w:szCs w:val="28"/>
          <w:lang w:val="uk-UA"/>
        </w:rPr>
        <w:t>ВОО МГО</w:t>
      </w:r>
      <w:r w:rsidR="00FB7487" w:rsidRPr="00FB7487">
        <w:rPr>
          <w:sz w:val="28"/>
          <w:szCs w:val="28"/>
          <w:lang w:val="uk-UA"/>
        </w:rPr>
        <w:t xml:space="preserve"> „Україна-Польща-Німеччина”</w:t>
      </w:r>
      <w:r w:rsidR="00F409AE">
        <w:rPr>
          <w:sz w:val="28"/>
          <w:szCs w:val="28"/>
          <w:lang w:val="uk-UA"/>
        </w:rPr>
        <w:t xml:space="preserve"> у травні 2016 року</w:t>
      </w:r>
      <w:r w:rsidR="00FB7487" w:rsidRPr="00FB7487">
        <w:rPr>
          <w:sz w:val="28"/>
          <w:szCs w:val="28"/>
          <w:lang w:val="uk-UA"/>
        </w:rPr>
        <w:t>.</w:t>
      </w:r>
    </w:p>
    <w:p w:rsidR="00522A7C" w:rsidRDefault="00F409AE" w:rsidP="00FB748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FB7487">
        <w:rPr>
          <w:sz w:val="28"/>
          <w:szCs w:val="28"/>
          <w:lang w:val="uk-UA"/>
        </w:rPr>
        <w:t>авчально-методичн</w:t>
      </w:r>
      <w:r>
        <w:rPr>
          <w:sz w:val="28"/>
          <w:szCs w:val="28"/>
          <w:lang w:val="uk-UA"/>
        </w:rPr>
        <w:t xml:space="preserve">ий семінар відбудеться </w:t>
      </w:r>
      <w:r w:rsidR="00522A7C">
        <w:rPr>
          <w:sz w:val="28"/>
          <w:szCs w:val="28"/>
          <w:lang w:val="uk-UA"/>
        </w:rPr>
        <w:t xml:space="preserve">10-11 вересня на базі </w:t>
      </w:r>
      <w:proofErr w:type="spellStart"/>
      <w:r w:rsidR="00522A7C">
        <w:rPr>
          <w:sz w:val="28"/>
          <w:szCs w:val="28"/>
          <w:lang w:val="uk-UA"/>
        </w:rPr>
        <w:t>готельно</w:t>
      </w:r>
      <w:proofErr w:type="spellEnd"/>
      <w:r w:rsidR="00522A7C">
        <w:rPr>
          <w:sz w:val="28"/>
          <w:szCs w:val="28"/>
          <w:lang w:val="uk-UA"/>
        </w:rPr>
        <w:t>-ресторанного комплексу «Дубовий гай». Всі учасники будуть забезпечені безкоштовним проживанням</w:t>
      </w:r>
      <w:r w:rsidR="00C20F86">
        <w:rPr>
          <w:sz w:val="28"/>
          <w:szCs w:val="28"/>
          <w:lang w:val="uk-UA"/>
        </w:rPr>
        <w:t xml:space="preserve"> та</w:t>
      </w:r>
      <w:r w:rsidR="00522A7C">
        <w:rPr>
          <w:sz w:val="28"/>
          <w:szCs w:val="28"/>
          <w:lang w:val="uk-UA"/>
        </w:rPr>
        <w:t xml:space="preserve"> харчуванням (сніданок, обід, вечеря, кава-</w:t>
      </w:r>
      <w:proofErr w:type="spellStart"/>
      <w:r w:rsidR="00522A7C">
        <w:rPr>
          <w:sz w:val="28"/>
          <w:szCs w:val="28"/>
          <w:lang w:val="uk-UA"/>
        </w:rPr>
        <w:t>брейк</w:t>
      </w:r>
      <w:proofErr w:type="spellEnd"/>
      <w:r w:rsidR="00522A7C">
        <w:rPr>
          <w:sz w:val="28"/>
          <w:szCs w:val="28"/>
          <w:lang w:val="uk-UA"/>
        </w:rPr>
        <w:t>)</w:t>
      </w:r>
      <w:r w:rsidR="00C20F86">
        <w:rPr>
          <w:sz w:val="28"/>
          <w:szCs w:val="28"/>
          <w:lang w:val="uk-UA"/>
        </w:rPr>
        <w:t xml:space="preserve">, </w:t>
      </w:r>
      <w:r w:rsidR="00522A7C">
        <w:rPr>
          <w:sz w:val="28"/>
          <w:szCs w:val="28"/>
          <w:lang w:val="uk-UA"/>
        </w:rPr>
        <w:t xml:space="preserve">інформаційними матеріалами. </w:t>
      </w:r>
    </w:p>
    <w:p w:rsidR="00F409AE" w:rsidRPr="00FB7487" w:rsidRDefault="00522A7C" w:rsidP="00C20F8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участі у </w:t>
      </w:r>
      <w:r w:rsidR="00B82DD4">
        <w:rPr>
          <w:sz w:val="28"/>
          <w:szCs w:val="28"/>
          <w:lang w:val="uk-UA"/>
        </w:rPr>
        <w:t xml:space="preserve">семінарі необхідно до 5 вересня надіслати анкету (додається) на адресу </w:t>
      </w:r>
      <w:hyperlink r:id="rId6" w:history="1">
        <w:r w:rsidR="002B068B" w:rsidRPr="00BC055F">
          <w:rPr>
            <w:rStyle w:val="a3"/>
            <w:sz w:val="28"/>
            <w:szCs w:val="28"/>
            <w:lang w:val="uk-UA"/>
          </w:rPr>
          <w:t>u-p-n@i.ua</w:t>
        </w:r>
      </w:hyperlink>
      <w:r w:rsidR="002B068B">
        <w:rPr>
          <w:sz w:val="28"/>
          <w:szCs w:val="28"/>
          <w:lang w:val="uk-UA"/>
        </w:rPr>
        <w:t xml:space="preserve">. </w:t>
      </w:r>
      <w:r w:rsidR="00A23619">
        <w:rPr>
          <w:sz w:val="28"/>
          <w:szCs w:val="28"/>
          <w:lang w:val="uk-UA"/>
        </w:rPr>
        <w:t xml:space="preserve">Контактна особа: Кавунець Андрій Володимирович, </w:t>
      </w:r>
      <w:r w:rsidR="00C20F86">
        <w:rPr>
          <w:sz w:val="28"/>
          <w:szCs w:val="28"/>
          <w:lang w:val="uk-UA"/>
        </w:rPr>
        <w:t xml:space="preserve">             </w:t>
      </w:r>
      <w:proofErr w:type="spellStart"/>
      <w:r w:rsidR="00A23619">
        <w:rPr>
          <w:sz w:val="28"/>
          <w:szCs w:val="28"/>
          <w:lang w:val="uk-UA"/>
        </w:rPr>
        <w:t>тел</w:t>
      </w:r>
      <w:proofErr w:type="spellEnd"/>
      <w:r w:rsidR="00A23619">
        <w:rPr>
          <w:sz w:val="28"/>
          <w:szCs w:val="28"/>
          <w:lang w:val="uk-UA"/>
        </w:rPr>
        <w:t xml:space="preserve">. 0432-56-26-69, </w:t>
      </w:r>
      <w:proofErr w:type="spellStart"/>
      <w:r w:rsidR="00A23619">
        <w:rPr>
          <w:sz w:val="28"/>
          <w:szCs w:val="28"/>
          <w:lang w:val="uk-UA"/>
        </w:rPr>
        <w:t>моб</w:t>
      </w:r>
      <w:proofErr w:type="spellEnd"/>
      <w:r w:rsidR="00A23619">
        <w:rPr>
          <w:sz w:val="28"/>
          <w:szCs w:val="28"/>
          <w:lang w:val="uk-UA"/>
        </w:rPr>
        <w:t xml:space="preserve">. 098-485-24-23.  </w:t>
      </w:r>
      <w:r w:rsidR="00B82D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9F071E" w:rsidRDefault="002B068B" w:rsidP="00804E23">
      <w:pPr>
        <w:tabs>
          <w:tab w:val="left" w:pos="427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відбувається  за підтримки д</w:t>
      </w:r>
      <w:r w:rsidR="00804E23" w:rsidRPr="00804E23">
        <w:rPr>
          <w:sz w:val="28"/>
          <w:szCs w:val="28"/>
          <w:lang w:val="uk-UA"/>
        </w:rPr>
        <w:t>епартамент</w:t>
      </w:r>
      <w:r>
        <w:rPr>
          <w:sz w:val="28"/>
          <w:szCs w:val="28"/>
          <w:lang w:val="uk-UA"/>
        </w:rPr>
        <w:t>у</w:t>
      </w:r>
      <w:r w:rsidR="00804E23">
        <w:rPr>
          <w:sz w:val="28"/>
          <w:szCs w:val="28"/>
          <w:lang w:val="uk-UA"/>
        </w:rPr>
        <w:t xml:space="preserve"> </w:t>
      </w:r>
      <w:r w:rsidR="00804E23" w:rsidRPr="00804E23">
        <w:rPr>
          <w:sz w:val="28"/>
          <w:szCs w:val="28"/>
          <w:lang w:val="uk-UA"/>
        </w:rPr>
        <w:t>інформаційної</w:t>
      </w:r>
      <w:r w:rsidR="00804E23">
        <w:rPr>
          <w:sz w:val="28"/>
          <w:szCs w:val="28"/>
          <w:lang w:val="uk-UA"/>
        </w:rPr>
        <w:t xml:space="preserve"> </w:t>
      </w:r>
      <w:r w:rsidR="00804E23" w:rsidRPr="00804E23">
        <w:rPr>
          <w:sz w:val="28"/>
          <w:szCs w:val="28"/>
          <w:lang w:val="uk-UA"/>
        </w:rPr>
        <w:t>діяльності</w:t>
      </w:r>
      <w:r w:rsidR="00804E23">
        <w:rPr>
          <w:sz w:val="28"/>
          <w:szCs w:val="28"/>
          <w:lang w:val="uk-UA"/>
        </w:rPr>
        <w:t xml:space="preserve"> </w:t>
      </w:r>
      <w:r w:rsidR="00804E23" w:rsidRPr="00804E23">
        <w:rPr>
          <w:sz w:val="28"/>
          <w:szCs w:val="28"/>
          <w:lang w:val="uk-UA"/>
        </w:rPr>
        <w:t xml:space="preserve">та комунікацій з громадськістю </w:t>
      </w:r>
      <w:r w:rsidR="00F409AE">
        <w:rPr>
          <w:sz w:val="28"/>
          <w:szCs w:val="28"/>
          <w:lang w:val="uk-UA"/>
        </w:rPr>
        <w:t xml:space="preserve">Вінницької </w:t>
      </w:r>
      <w:r w:rsidR="00804E23" w:rsidRPr="00804E23">
        <w:rPr>
          <w:sz w:val="28"/>
          <w:szCs w:val="28"/>
          <w:lang w:val="uk-UA"/>
        </w:rPr>
        <w:t>облдержадміністрації</w:t>
      </w:r>
      <w:bookmarkStart w:id="0" w:name="_GoBack"/>
      <w:bookmarkEnd w:id="0"/>
      <w:r w:rsidR="00804E23">
        <w:rPr>
          <w:sz w:val="28"/>
          <w:szCs w:val="28"/>
          <w:lang w:val="uk-UA"/>
        </w:rPr>
        <w:t xml:space="preserve">. </w:t>
      </w:r>
    </w:p>
    <w:p w:rsidR="009F071E" w:rsidRDefault="009F071E">
      <w:pPr>
        <w:widowControl/>
        <w:suppressAutoHyphens w:val="0"/>
        <w:autoSpaceDE/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9F071E" w:rsidRPr="009F071E" w:rsidRDefault="009F071E" w:rsidP="009F071E">
      <w:pPr>
        <w:pStyle w:val="2"/>
        <w:jc w:val="center"/>
        <w:rPr>
          <w:rFonts w:ascii="Times New Roman" w:hAnsi="Times New Roman"/>
          <w:b/>
          <w:snapToGrid/>
          <w:szCs w:val="28"/>
          <w:lang w:val="uk-UA" w:eastAsia="ar-SA"/>
        </w:rPr>
      </w:pPr>
      <w:r w:rsidRPr="009F071E">
        <w:rPr>
          <w:rFonts w:ascii="Times New Roman" w:hAnsi="Times New Roman"/>
          <w:b/>
          <w:snapToGrid/>
          <w:szCs w:val="28"/>
          <w:lang w:val="uk-UA" w:eastAsia="ar-SA"/>
        </w:rPr>
        <w:lastRenderedPageBreak/>
        <w:t>АНКЕТА для участі в програмі</w:t>
      </w:r>
    </w:p>
    <w:p w:rsidR="009F071E" w:rsidRDefault="009F071E" w:rsidP="009F071E">
      <w:pPr>
        <w:tabs>
          <w:tab w:val="left" w:pos="4270"/>
        </w:tabs>
        <w:ind w:firstLine="567"/>
        <w:jc w:val="center"/>
        <w:rPr>
          <w:b/>
          <w:sz w:val="28"/>
          <w:szCs w:val="28"/>
          <w:lang w:val="uk-UA"/>
        </w:rPr>
      </w:pPr>
      <w:r w:rsidRPr="0062136D">
        <w:rPr>
          <w:b/>
          <w:sz w:val="28"/>
          <w:szCs w:val="28"/>
          <w:lang w:val="uk-UA"/>
        </w:rPr>
        <w:t>«Децентралізації влади – журналістську підтримку»</w:t>
      </w:r>
    </w:p>
    <w:p w:rsidR="007E64A6" w:rsidRPr="0062136D" w:rsidRDefault="007E64A6" w:rsidP="009F071E">
      <w:pPr>
        <w:tabs>
          <w:tab w:val="left" w:pos="4270"/>
        </w:tabs>
        <w:ind w:firstLine="567"/>
        <w:jc w:val="center"/>
        <w:rPr>
          <w:b/>
          <w:sz w:val="28"/>
          <w:szCs w:val="28"/>
          <w:lang w:val="uk-UA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708"/>
        <w:gridCol w:w="709"/>
        <w:gridCol w:w="709"/>
        <w:gridCol w:w="850"/>
        <w:gridCol w:w="709"/>
        <w:gridCol w:w="709"/>
        <w:gridCol w:w="567"/>
        <w:gridCol w:w="567"/>
        <w:gridCol w:w="567"/>
        <w:gridCol w:w="709"/>
        <w:gridCol w:w="708"/>
      </w:tblGrid>
      <w:tr w:rsidR="009F071E" w:rsidRPr="00F5472B" w:rsidTr="009F071E">
        <w:trPr>
          <w:cantSplit/>
          <w:trHeight w:val="5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9F071E" w:rsidRPr="00F5472B" w:rsidRDefault="009F071E" w:rsidP="009F071E">
            <w:pPr>
              <w:rPr>
                <w:b/>
                <w:lang w:val="uk-UA"/>
              </w:rPr>
            </w:pPr>
            <w:r w:rsidRPr="00F5472B">
              <w:rPr>
                <w:b/>
                <w:lang w:val="uk-UA"/>
              </w:rPr>
              <w:t>Прізвище</w:t>
            </w:r>
            <w:r>
              <w:rPr>
                <w:b/>
                <w:lang w:val="uk-UA"/>
              </w:rPr>
              <w:t>,</w:t>
            </w:r>
            <w:r w:rsidRPr="00F5472B">
              <w:rPr>
                <w:b/>
                <w:lang w:val="uk-UA"/>
              </w:rPr>
              <w:t xml:space="preserve"> Ім'я та по батькові: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71E" w:rsidRPr="00F5472B" w:rsidRDefault="009F071E" w:rsidP="00142262">
            <w:pPr>
              <w:rPr>
                <w:lang w:val="uk-UA"/>
              </w:rPr>
            </w:pPr>
          </w:p>
        </w:tc>
      </w:tr>
      <w:tr w:rsidR="009F071E" w:rsidRPr="00F5472B" w:rsidTr="009F071E">
        <w:trPr>
          <w:cantSplit/>
          <w:trHeight w:val="585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9F071E" w:rsidRPr="00F5472B" w:rsidRDefault="009F071E" w:rsidP="00142262">
            <w:pPr>
              <w:rPr>
                <w:b/>
                <w:lang w:val="uk-UA"/>
              </w:rPr>
            </w:pPr>
            <w:r w:rsidRPr="00F5472B">
              <w:rPr>
                <w:b/>
                <w:lang w:val="uk-UA"/>
              </w:rPr>
              <w:t>Дата народження: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9F071E" w:rsidRPr="00F5472B" w:rsidRDefault="009F071E" w:rsidP="00142262">
            <w:pPr>
              <w:rPr>
                <w:b/>
                <w:lang w:val="uk-UA"/>
              </w:rPr>
            </w:pPr>
            <w:r w:rsidRPr="00F5472B">
              <w:rPr>
                <w:b/>
                <w:lang w:val="uk-UA"/>
              </w:rPr>
              <w:t>День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1E" w:rsidRPr="00F5472B" w:rsidRDefault="009F071E" w:rsidP="00142262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1E" w:rsidRPr="00F5472B" w:rsidRDefault="009F071E" w:rsidP="00142262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30" w:color="auto" w:fill="FFFFFF"/>
          </w:tcPr>
          <w:p w:rsidR="009F071E" w:rsidRPr="00F5472B" w:rsidRDefault="009F071E" w:rsidP="00142262">
            <w:pPr>
              <w:rPr>
                <w:b/>
                <w:lang w:val="uk-UA"/>
              </w:rPr>
            </w:pPr>
            <w:r w:rsidRPr="00F5472B">
              <w:rPr>
                <w:b/>
                <w:lang w:val="uk-UA"/>
              </w:rPr>
              <w:t>Місяць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71E" w:rsidRPr="00F5472B" w:rsidRDefault="009F071E" w:rsidP="00142262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71E" w:rsidRPr="00F5472B" w:rsidRDefault="009F071E" w:rsidP="00142262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30" w:color="auto" w:fill="FFFFFF"/>
          </w:tcPr>
          <w:p w:rsidR="009F071E" w:rsidRPr="00F5472B" w:rsidRDefault="009F071E" w:rsidP="00142262">
            <w:pPr>
              <w:rPr>
                <w:b/>
                <w:lang w:val="uk-UA"/>
              </w:rPr>
            </w:pPr>
            <w:r w:rsidRPr="00F5472B">
              <w:rPr>
                <w:b/>
                <w:lang w:val="uk-UA"/>
              </w:rPr>
              <w:t>Рік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71E" w:rsidRPr="00F5472B" w:rsidRDefault="009F071E" w:rsidP="00142262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71E" w:rsidRPr="00F5472B" w:rsidRDefault="009F071E" w:rsidP="00142262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71E" w:rsidRPr="00F5472B" w:rsidRDefault="009F071E" w:rsidP="00142262">
            <w:pPr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071E" w:rsidRPr="00F5472B" w:rsidRDefault="009F071E" w:rsidP="00142262">
            <w:pPr>
              <w:rPr>
                <w:lang w:val="uk-UA"/>
              </w:rPr>
            </w:pPr>
          </w:p>
        </w:tc>
      </w:tr>
    </w:tbl>
    <w:p w:rsidR="009F071E" w:rsidRPr="00F5472B" w:rsidRDefault="009F071E" w:rsidP="009F071E">
      <w:pPr>
        <w:rPr>
          <w:lang w:val="uk-UA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83"/>
        <w:gridCol w:w="2552"/>
        <w:gridCol w:w="283"/>
        <w:gridCol w:w="1985"/>
        <w:gridCol w:w="1559"/>
        <w:gridCol w:w="1559"/>
      </w:tblGrid>
      <w:tr w:rsidR="009F071E" w:rsidRPr="00F5472B" w:rsidTr="007E64A6">
        <w:trPr>
          <w:cantSplit/>
          <w:trHeight w:hRule="exact" w:val="310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9F071E" w:rsidRPr="00F5472B" w:rsidRDefault="009F071E" w:rsidP="009F071E">
            <w:pPr>
              <w:jc w:val="center"/>
              <w:rPr>
                <w:lang w:val="uk-UA"/>
              </w:rPr>
            </w:pPr>
            <w:r w:rsidRPr="00F5472B">
              <w:rPr>
                <w:b/>
                <w:lang w:val="uk-UA"/>
              </w:rPr>
              <w:t xml:space="preserve"> МІСЦЕ ПОСТІЙНОГО ПРОЖИВАННЯ </w:t>
            </w:r>
          </w:p>
        </w:tc>
      </w:tr>
      <w:tr w:rsidR="009F071E" w:rsidRPr="00F5472B" w:rsidTr="007E64A6">
        <w:trPr>
          <w:cantSplit/>
          <w:trHeight w:val="876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9F071E" w:rsidRPr="00F5472B" w:rsidRDefault="009F071E" w:rsidP="00142262">
            <w:pPr>
              <w:spacing w:line="280" w:lineRule="auto"/>
              <w:rPr>
                <w:lang w:val="uk-UA"/>
              </w:rPr>
            </w:pPr>
            <w:r w:rsidRPr="00F5472B">
              <w:rPr>
                <w:b/>
                <w:lang w:val="uk-UA"/>
              </w:rPr>
              <w:t>Населений пункт: (тип і назва)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1E" w:rsidRPr="00F5472B" w:rsidRDefault="009F071E" w:rsidP="00142262">
            <w:pPr>
              <w:spacing w:line="280" w:lineRule="auto"/>
              <w:rPr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9F071E" w:rsidRPr="00F5472B" w:rsidRDefault="009F071E" w:rsidP="00142262">
            <w:pPr>
              <w:spacing w:line="280" w:lineRule="auto"/>
              <w:rPr>
                <w:lang w:val="uk-UA"/>
              </w:rPr>
            </w:pPr>
            <w:r w:rsidRPr="00F5472B">
              <w:rPr>
                <w:b/>
                <w:lang w:val="uk-UA"/>
              </w:rPr>
              <w:t xml:space="preserve">Район: (для сільських </w:t>
            </w:r>
            <w:r w:rsidRPr="00F5472B">
              <w:rPr>
                <w:b/>
                <w:shd w:val="clear" w:color="auto" w:fill="C0C0C0"/>
                <w:lang w:val="uk-UA"/>
              </w:rPr>
              <w:t>населених пунктів)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71E" w:rsidRPr="00F5472B" w:rsidRDefault="009F071E" w:rsidP="00142262">
            <w:pPr>
              <w:pStyle w:val="a6"/>
              <w:tabs>
                <w:tab w:val="clear" w:pos="4153"/>
                <w:tab w:val="clear" w:pos="8306"/>
              </w:tabs>
              <w:spacing w:line="280" w:lineRule="auto"/>
              <w:rPr>
                <w:szCs w:val="24"/>
                <w:lang w:val="uk-UA" w:eastAsia="ru-RU"/>
              </w:rPr>
            </w:pPr>
          </w:p>
        </w:tc>
      </w:tr>
      <w:tr w:rsidR="009F071E" w:rsidRPr="00F5472B" w:rsidTr="007E64A6">
        <w:trPr>
          <w:cantSplit/>
          <w:trHeight w:val="847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9F071E" w:rsidRPr="00F5472B" w:rsidRDefault="009F071E" w:rsidP="00142262">
            <w:pPr>
              <w:spacing w:line="280" w:lineRule="auto"/>
              <w:ind w:left="-40"/>
              <w:rPr>
                <w:b/>
                <w:lang w:val="uk-UA"/>
              </w:rPr>
            </w:pPr>
            <w:r w:rsidRPr="00F5472B">
              <w:rPr>
                <w:b/>
                <w:lang w:val="uk-UA"/>
              </w:rPr>
              <w:t xml:space="preserve"> Вулиця, будинок,   квартира: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71E" w:rsidRPr="00F5472B" w:rsidRDefault="009F071E" w:rsidP="00142262">
            <w:pPr>
              <w:spacing w:line="280" w:lineRule="auto"/>
              <w:rPr>
                <w:lang w:val="uk-UA"/>
              </w:rPr>
            </w:pPr>
          </w:p>
          <w:p w:rsidR="009F071E" w:rsidRPr="00F5472B" w:rsidRDefault="009F071E" w:rsidP="00142262">
            <w:pPr>
              <w:spacing w:line="280" w:lineRule="auto"/>
              <w:rPr>
                <w:lang w:val="uk-UA"/>
              </w:rPr>
            </w:pPr>
          </w:p>
        </w:tc>
      </w:tr>
      <w:tr w:rsidR="009F071E" w:rsidRPr="00F5472B" w:rsidTr="007E64A6">
        <w:trPr>
          <w:cantSplit/>
          <w:trHeight w:val="325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9F071E" w:rsidRPr="00F5472B" w:rsidRDefault="009F071E" w:rsidP="00142262">
            <w:pPr>
              <w:jc w:val="center"/>
              <w:rPr>
                <w:b/>
                <w:lang w:val="uk-UA"/>
              </w:rPr>
            </w:pPr>
            <w:r w:rsidRPr="00F5472B">
              <w:rPr>
                <w:b/>
                <w:lang w:val="uk-UA"/>
              </w:rPr>
              <w:t xml:space="preserve">  КОНТАКТНА ІНФОРМАЦІЯ</w:t>
            </w:r>
          </w:p>
        </w:tc>
      </w:tr>
      <w:tr w:rsidR="009F071E" w:rsidRPr="00F5472B" w:rsidTr="007E64A6">
        <w:trPr>
          <w:cantSplit/>
          <w:trHeight w:val="5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9F071E" w:rsidRPr="00F5472B" w:rsidRDefault="009F071E" w:rsidP="00142262">
            <w:pPr>
              <w:rPr>
                <w:b/>
                <w:lang w:val="uk-UA"/>
              </w:rPr>
            </w:pPr>
            <w:r w:rsidRPr="00F5472B">
              <w:rPr>
                <w:b/>
                <w:lang w:val="uk-UA"/>
              </w:rPr>
              <w:t xml:space="preserve">Домашній </w:t>
            </w:r>
            <w:proofErr w:type="spellStart"/>
            <w:r w:rsidRPr="00F5472B">
              <w:rPr>
                <w:b/>
                <w:lang w:val="uk-UA"/>
              </w:rPr>
              <w:t>тел</w:t>
            </w:r>
            <w:proofErr w:type="spellEnd"/>
            <w:r w:rsidRPr="00F5472B">
              <w:rPr>
                <w:b/>
                <w:lang w:val="uk-UA"/>
              </w:rPr>
              <w:t>.:</w:t>
            </w:r>
          </w:p>
          <w:p w:rsidR="009F071E" w:rsidRPr="00F5472B" w:rsidRDefault="009F071E" w:rsidP="00142262">
            <w:pPr>
              <w:rPr>
                <w:b/>
                <w:lang w:val="uk-UA"/>
              </w:rPr>
            </w:pPr>
            <w:r w:rsidRPr="00F5472B">
              <w:rPr>
                <w:b/>
                <w:lang w:val="uk-UA"/>
              </w:rPr>
              <w:t>(код/номер)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71E" w:rsidRPr="00F5472B" w:rsidRDefault="009F071E" w:rsidP="00142262">
            <w:pPr>
              <w:jc w:val="both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9F071E" w:rsidRPr="00F5472B" w:rsidRDefault="009F071E" w:rsidP="00142262">
            <w:pPr>
              <w:rPr>
                <w:b/>
                <w:lang w:val="uk-UA"/>
              </w:rPr>
            </w:pPr>
            <w:r w:rsidRPr="00F5472B">
              <w:rPr>
                <w:b/>
                <w:lang w:val="uk-UA"/>
              </w:rPr>
              <w:t>Факс:</w:t>
            </w:r>
          </w:p>
          <w:p w:rsidR="009F071E" w:rsidRPr="00F5472B" w:rsidRDefault="009F071E" w:rsidP="00142262">
            <w:pPr>
              <w:rPr>
                <w:b/>
                <w:lang w:val="uk-UA"/>
              </w:rPr>
            </w:pPr>
            <w:r w:rsidRPr="00F5472B">
              <w:rPr>
                <w:b/>
                <w:lang w:val="uk-UA"/>
              </w:rPr>
              <w:t>(код/ номер)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71E" w:rsidRPr="00F5472B" w:rsidRDefault="009F071E" w:rsidP="00142262">
            <w:pPr>
              <w:rPr>
                <w:lang w:val="uk-UA"/>
              </w:rPr>
            </w:pPr>
          </w:p>
        </w:tc>
      </w:tr>
      <w:tr w:rsidR="009F071E" w:rsidRPr="00F5472B" w:rsidTr="007E64A6">
        <w:trPr>
          <w:cantSplit/>
          <w:trHeight w:val="5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9F071E" w:rsidRPr="00F5472B" w:rsidRDefault="009F071E" w:rsidP="00142262">
            <w:pPr>
              <w:rPr>
                <w:b/>
                <w:lang w:val="uk-UA"/>
              </w:rPr>
            </w:pPr>
            <w:proofErr w:type="spellStart"/>
            <w:r w:rsidRPr="00F5472B">
              <w:rPr>
                <w:b/>
                <w:lang w:val="uk-UA"/>
              </w:rPr>
              <w:t>Моб</w:t>
            </w:r>
            <w:proofErr w:type="spellEnd"/>
            <w:r w:rsidRPr="00F5472B">
              <w:rPr>
                <w:b/>
                <w:lang w:val="uk-UA"/>
              </w:rPr>
              <w:t xml:space="preserve">. </w:t>
            </w:r>
            <w:proofErr w:type="spellStart"/>
            <w:r w:rsidRPr="00F5472B">
              <w:rPr>
                <w:b/>
                <w:lang w:val="uk-UA"/>
              </w:rPr>
              <w:t>тел</w:t>
            </w:r>
            <w:proofErr w:type="spellEnd"/>
            <w:r w:rsidRPr="00F5472B">
              <w:rPr>
                <w:b/>
                <w:lang w:val="uk-UA"/>
              </w:rPr>
              <w:t>.: (код/номер)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71E" w:rsidRPr="00F5472B" w:rsidRDefault="009F071E" w:rsidP="00142262">
            <w:pPr>
              <w:jc w:val="both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9F071E" w:rsidRPr="00F5472B" w:rsidRDefault="009F071E" w:rsidP="00142262">
            <w:pPr>
              <w:rPr>
                <w:b/>
                <w:lang w:val="uk-UA"/>
              </w:rPr>
            </w:pPr>
            <w:r w:rsidRPr="00F5472B">
              <w:rPr>
                <w:b/>
                <w:lang w:val="uk-UA"/>
              </w:rPr>
              <w:t>Адреса електронної пошти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71E" w:rsidRPr="00F5472B" w:rsidRDefault="009F071E" w:rsidP="00142262">
            <w:pPr>
              <w:rPr>
                <w:lang w:val="uk-UA"/>
              </w:rPr>
            </w:pPr>
          </w:p>
        </w:tc>
      </w:tr>
      <w:tr w:rsidR="009F071E" w:rsidRPr="00F5472B" w:rsidTr="007E64A6">
        <w:trPr>
          <w:cantSplit/>
          <w:trHeight w:val="283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9F071E" w:rsidRPr="00F5472B" w:rsidRDefault="009F071E" w:rsidP="009F071E">
            <w:pPr>
              <w:jc w:val="center"/>
              <w:rPr>
                <w:b/>
                <w:i/>
                <w:lang w:val="uk-UA"/>
              </w:rPr>
            </w:pPr>
            <w:r w:rsidRPr="009F071E">
              <w:rPr>
                <w:b/>
                <w:lang w:val="uk-UA"/>
              </w:rPr>
              <w:t>ОСНОВНЕ МІСЦЕ ПРАЦЕВЛАШТУВАННЯ</w:t>
            </w:r>
          </w:p>
        </w:tc>
      </w:tr>
      <w:tr w:rsidR="009F071E" w:rsidRPr="00F5472B" w:rsidTr="007E6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32"/>
        </w:trPr>
        <w:tc>
          <w:tcPr>
            <w:tcW w:w="10206" w:type="dxa"/>
            <w:gridSpan w:val="7"/>
          </w:tcPr>
          <w:p w:rsidR="009F071E" w:rsidRPr="00F5472B" w:rsidRDefault="009F071E" w:rsidP="00142262">
            <w:pPr>
              <w:pStyle w:val="a6"/>
              <w:tabs>
                <w:tab w:val="clear" w:pos="4153"/>
                <w:tab w:val="clear" w:pos="8306"/>
              </w:tabs>
              <w:rPr>
                <w:lang w:val="uk-UA"/>
              </w:rPr>
            </w:pPr>
            <w:r w:rsidRPr="00F5472B">
              <w:rPr>
                <w:b/>
                <w:lang w:val="uk-UA"/>
              </w:rPr>
              <w:t xml:space="preserve">Дата початку – (місяць/рік)       </w:t>
            </w:r>
            <w:r>
              <w:rPr>
                <w:b/>
                <w:lang w:val="uk-UA"/>
              </w:rPr>
              <w:t xml:space="preserve">                            </w:t>
            </w:r>
            <w:r w:rsidRPr="00F5472B">
              <w:rPr>
                <w:b/>
                <w:lang w:val="uk-UA"/>
              </w:rPr>
              <w:t xml:space="preserve">по Теперішній час </w:t>
            </w:r>
          </w:p>
        </w:tc>
      </w:tr>
      <w:tr w:rsidR="009F071E" w:rsidRPr="00F5472B" w:rsidTr="007E6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19"/>
        </w:trPr>
        <w:tc>
          <w:tcPr>
            <w:tcW w:w="5103" w:type="dxa"/>
            <w:gridSpan w:val="4"/>
          </w:tcPr>
          <w:p w:rsidR="009F071E" w:rsidRPr="00F5472B" w:rsidRDefault="009F071E" w:rsidP="00142262">
            <w:pPr>
              <w:rPr>
                <w:b/>
                <w:lang w:val="uk-UA"/>
              </w:rPr>
            </w:pPr>
            <w:r w:rsidRPr="00F5472B">
              <w:rPr>
                <w:b/>
                <w:lang w:val="uk-UA"/>
              </w:rPr>
              <w:t xml:space="preserve">Назва та адреса установи: </w:t>
            </w:r>
          </w:p>
        </w:tc>
        <w:tc>
          <w:tcPr>
            <w:tcW w:w="5103" w:type="dxa"/>
            <w:gridSpan w:val="3"/>
          </w:tcPr>
          <w:p w:rsidR="009F071E" w:rsidRPr="00F5472B" w:rsidRDefault="009F071E" w:rsidP="00142262">
            <w:pPr>
              <w:rPr>
                <w:b/>
                <w:lang w:val="uk-UA"/>
              </w:rPr>
            </w:pPr>
            <w:r w:rsidRPr="00F5472B">
              <w:rPr>
                <w:b/>
                <w:lang w:val="uk-UA"/>
              </w:rPr>
              <w:t>Посада:</w:t>
            </w:r>
          </w:p>
        </w:tc>
      </w:tr>
      <w:tr w:rsidR="009F071E" w:rsidRPr="00F5472B" w:rsidTr="007E6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4"/>
        </w:trPr>
        <w:tc>
          <w:tcPr>
            <w:tcW w:w="5103" w:type="dxa"/>
            <w:gridSpan w:val="4"/>
            <w:shd w:val="clear" w:color="auto" w:fill="C0C0C0"/>
          </w:tcPr>
          <w:p w:rsidR="009F071E" w:rsidRPr="00F5472B" w:rsidRDefault="009F071E" w:rsidP="00142262">
            <w:pPr>
              <w:rPr>
                <w:b/>
                <w:lang w:val="uk-UA"/>
              </w:rPr>
            </w:pPr>
            <w:r w:rsidRPr="00F5472B">
              <w:rPr>
                <w:b/>
                <w:lang w:val="uk-UA"/>
              </w:rPr>
              <w:t xml:space="preserve">Вкажіть </w:t>
            </w:r>
            <w:proofErr w:type="spellStart"/>
            <w:r w:rsidRPr="00F5472B">
              <w:rPr>
                <w:b/>
                <w:lang w:val="uk-UA"/>
              </w:rPr>
              <w:t>вебсайт</w:t>
            </w:r>
            <w:proofErr w:type="spellEnd"/>
            <w:r w:rsidRPr="00F5472B">
              <w:rPr>
                <w:b/>
                <w:lang w:val="uk-UA"/>
              </w:rPr>
              <w:t xml:space="preserve"> Вашої організації в Інтернеті </w:t>
            </w:r>
          </w:p>
          <w:p w:rsidR="009F071E" w:rsidRPr="00F5472B" w:rsidRDefault="009F071E" w:rsidP="00142262">
            <w:pPr>
              <w:rPr>
                <w:b/>
                <w:lang w:val="uk-UA"/>
              </w:rPr>
            </w:pPr>
            <w:r w:rsidRPr="00F5472B">
              <w:rPr>
                <w:b/>
                <w:lang w:val="uk-UA"/>
              </w:rPr>
              <w:t>(якщо є)</w:t>
            </w:r>
          </w:p>
        </w:tc>
        <w:tc>
          <w:tcPr>
            <w:tcW w:w="5103" w:type="dxa"/>
            <w:gridSpan w:val="3"/>
          </w:tcPr>
          <w:p w:rsidR="009F071E" w:rsidRPr="00F5472B" w:rsidRDefault="009F071E" w:rsidP="00142262">
            <w:pPr>
              <w:rPr>
                <w:b/>
                <w:lang w:val="uk-UA"/>
              </w:rPr>
            </w:pPr>
          </w:p>
        </w:tc>
      </w:tr>
      <w:tr w:rsidR="009F071E" w:rsidRPr="00F5472B" w:rsidTr="007E6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5103" w:type="dxa"/>
            <w:gridSpan w:val="4"/>
            <w:shd w:val="clear" w:color="auto" w:fill="C0C0C0"/>
          </w:tcPr>
          <w:p w:rsidR="009F071E" w:rsidRPr="00F5472B" w:rsidRDefault="009F071E" w:rsidP="009F071E">
            <w:pPr>
              <w:rPr>
                <w:b/>
                <w:lang w:val="uk-UA"/>
              </w:rPr>
            </w:pPr>
            <w:r w:rsidRPr="00F5472B">
              <w:rPr>
                <w:b/>
                <w:lang w:val="uk-UA"/>
              </w:rPr>
              <w:t>Укажіть назви останніх трьох статей, що Ви опублікували, чи</w:t>
            </w:r>
            <w:r w:rsidRPr="00F5472B">
              <w:rPr>
                <w:b/>
                <w:color w:val="008000"/>
                <w:lang w:val="uk-UA"/>
              </w:rPr>
              <w:t xml:space="preserve"> </w:t>
            </w:r>
            <w:r w:rsidRPr="00F5472B">
              <w:rPr>
                <w:b/>
                <w:lang w:val="uk-UA"/>
              </w:rPr>
              <w:t>програм радіо та телебачення, що Ви підготували</w:t>
            </w:r>
            <w:r>
              <w:rPr>
                <w:b/>
                <w:lang w:val="uk-UA"/>
              </w:rPr>
              <w:t xml:space="preserve"> на тему місцевого самоврядування</w:t>
            </w:r>
            <w:r w:rsidRPr="00F5472B">
              <w:rPr>
                <w:b/>
                <w:lang w:val="uk-UA"/>
              </w:rPr>
              <w:t>:</w:t>
            </w:r>
          </w:p>
        </w:tc>
        <w:tc>
          <w:tcPr>
            <w:tcW w:w="3544" w:type="dxa"/>
            <w:gridSpan w:val="2"/>
            <w:shd w:val="clear" w:color="auto" w:fill="C0C0C0"/>
          </w:tcPr>
          <w:p w:rsidR="009F071E" w:rsidRPr="00F5472B" w:rsidRDefault="009F071E" w:rsidP="00142262">
            <w:pPr>
              <w:rPr>
                <w:lang w:val="uk-UA"/>
              </w:rPr>
            </w:pPr>
            <w:r w:rsidRPr="00F5472B">
              <w:rPr>
                <w:b/>
                <w:lang w:val="uk-UA"/>
              </w:rPr>
              <w:t>Назва видання чи каналу:</w:t>
            </w:r>
          </w:p>
        </w:tc>
        <w:tc>
          <w:tcPr>
            <w:tcW w:w="1559" w:type="dxa"/>
            <w:shd w:val="clear" w:color="auto" w:fill="C0C0C0"/>
          </w:tcPr>
          <w:p w:rsidR="009F071E" w:rsidRPr="00F5472B" w:rsidRDefault="009F071E" w:rsidP="00142262">
            <w:pPr>
              <w:rPr>
                <w:lang w:val="uk-UA"/>
              </w:rPr>
            </w:pPr>
            <w:r w:rsidRPr="00F5472B">
              <w:rPr>
                <w:b/>
                <w:lang w:val="uk-UA"/>
              </w:rPr>
              <w:t>Дата публікації чи виходу в ефір:</w:t>
            </w:r>
          </w:p>
        </w:tc>
      </w:tr>
      <w:tr w:rsidR="009F071E" w:rsidRPr="00F5472B" w:rsidTr="007E6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21"/>
        </w:trPr>
        <w:tc>
          <w:tcPr>
            <w:tcW w:w="5103" w:type="dxa"/>
            <w:gridSpan w:val="4"/>
          </w:tcPr>
          <w:p w:rsidR="009F071E" w:rsidRPr="00F5472B" w:rsidRDefault="009F071E" w:rsidP="00142262">
            <w:pPr>
              <w:rPr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9F071E" w:rsidRPr="00F5472B" w:rsidRDefault="009F071E" w:rsidP="00142262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9F071E" w:rsidRPr="00F5472B" w:rsidRDefault="009F071E" w:rsidP="00142262">
            <w:pPr>
              <w:rPr>
                <w:lang w:val="uk-UA"/>
              </w:rPr>
            </w:pPr>
          </w:p>
        </w:tc>
      </w:tr>
      <w:tr w:rsidR="009F071E" w:rsidRPr="00F5472B" w:rsidTr="007E6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59"/>
        </w:trPr>
        <w:tc>
          <w:tcPr>
            <w:tcW w:w="5103" w:type="dxa"/>
            <w:gridSpan w:val="4"/>
          </w:tcPr>
          <w:p w:rsidR="009F071E" w:rsidRPr="00F5472B" w:rsidRDefault="009F071E" w:rsidP="00142262">
            <w:pPr>
              <w:rPr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9F071E" w:rsidRPr="00F5472B" w:rsidRDefault="009F071E" w:rsidP="00142262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9F071E" w:rsidRPr="00F5472B" w:rsidRDefault="009F071E" w:rsidP="00142262">
            <w:pPr>
              <w:pStyle w:val="a6"/>
              <w:tabs>
                <w:tab w:val="clear" w:pos="4153"/>
                <w:tab w:val="clear" w:pos="8306"/>
              </w:tabs>
              <w:rPr>
                <w:szCs w:val="24"/>
                <w:lang w:val="uk-UA" w:eastAsia="ru-RU"/>
              </w:rPr>
            </w:pPr>
          </w:p>
        </w:tc>
      </w:tr>
      <w:tr w:rsidR="009F071E" w:rsidRPr="00F5472B" w:rsidTr="007E6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68"/>
        </w:trPr>
        <w:tc>
          <w:tcPr>
            <w:tcW w:w="5103" w:type="dxa"/>
            <w:gridSpan w:val="4"/>
          </w:tcPr>
          <w:p w:rsidR="009F071E" w:rsidRPr="00F5472B" w:rsidRDefault="009F071E" w:rsidP="00142262">
            <w:pPr>
              <w:rPr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9F071E" w:rsidRPr="00F5472B" w:rsidRDefault="009F071E" w:rsidP="00142262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9F071E" w:rsidRPr="00F5472B" w:rsidRDefault="009F071E" w:rsidP="00142262">
            <w:pPr>
              <w:rPr>
                <w:lang w:val="uk-UA"/>
              </w:rPr>
            </w:pPr>
          </w:p>
        </w:tc>
      </w:tr>
      <w:tr w:rsidR="009F071E" w:rsidRPr="00F5472B" w:rsidTr="007E6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10206" w:type="dxa"/>
            <w:gridSpan w:val="7"/>
            <w:shd w:val="clear" w:color="auto" w:fill="C0C0C0"/>
          </w:tcPr>
          <w:p w:rsidR="009F071E" w:rsidRPr="00F5472B" w:rsidRDefault="009F071E" w:rsidP="00142262">
            <w:pPr>
              <w:pStyle w:val="a8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5472B">
              <w:rPr>
                <w:lang w:val="uk-UA"/>
              </w:rPr>
              <w:br w:type="page"/>
            </w:r>
            <w:r w:rsidRPr="00F5472B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ЕС</w:t>
            </w:r>
            <w:r w:rsidRPr="00F5472B">
              <w:rPr>
                <w:rFonts w:ascii="Times New Roman" w:hAnsi="Times New Roman"/>
                <w:sz w:val="24"/>
                <w:lang w:val="uk-UA"/>
              </w:rPr>
              <w:t xml:space="preserve">Е </w:t>
            </w:r>
            <w:r w:rsidRPr="00F547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(не більше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E64A6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F547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речень)</w:t>
            </w:r>
          </w:p>
          <w:p w:rsidR="009F071E" w:rsidRPr="00F5472B" w:rsidRDefault="009F071E" w:rsidP="00142262">
            <w:pPr>
              <w:pStyle w:val="a8"/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9F071E" w:rsidRPr="00F5472B" w:rsidTr="007E6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2"/>
        </w:trPr>
        <w:tc>
          <w:tcPr>
            <w:tcW w:w="10206" w:type="dxa"/>
            <w:gridSpan w:val="7"/>
          </w:tcPr>
          <w:p w:rsidR="009F071E" w:rsidRPr="00F5472B" w:rsidRDefault="009F071E" w:rsidP="00142262">
            <w:pPr>
              <w:pStyle w:val="a8"/>
              <w:rPr>
                <w:rFonts w:ascii="Times New Roman" w:hAnsi="Times New Roman"/>
                <w:lang w:val="uk-UA"/>
              </w:rPr>
            </w:pPr>
            <w:r w:rsidRPr="00F5472B">
              <w:rPr>
                <w:rFonts w:ascii="Times New Roman" w:hAnsi="Times New Roman"/>
                <w:lang w:val="uk-UA"/>
              </w:rPr>
              <w:t xml:space="preserve">Будь ласка, розкажіть </w:t>
            </w:r>
            <w:r>
              <w:rPr>
                <w:rFonts w:ascii="Times New Roman" w:hAnsi="Times New Roman"/>
                <w:lang w:val="uk-UA"/>
              </w:rPr>
              <w:t>ч</w:t>
            </w:r>
            <w:r w:rsidRPr="00F5472B">
              <w:rPr>
                <w:rFonts w:ascii="Times New Roman" w:hAnsi="Times New Roman"/>
                <w:lang w:val="uk-UA"/>
              </w:rPr>
              <w:t>ого Ви сподіваєтесь від участі у програмі (наприклад: які знання та досвід ви бажаєте здобути)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7E64A6">
              <w:rPr>
                <w:rFonts w:ascii="Times New Roman" w:hAnsi="Times New Roman"/>
                <w:lang w:val="uk-UA"/>
              </w:rPr>
              <w:t>та як ви їх застосуєте</w:t>
            </w:r>
            <w:r w:rsidRPr="00F5472B">
              <w:rPr>
                <w:rFonts w:ascii="Times New Roman" w:hAnsi="Times New Roman"/>
                <w:lang w:val="uk-UA"/>
              </w:rPr>
              <w:t>?</w:t>
            </w:r>
          </w:p>
          <w:p w:rsidR="009F071E" w:rsidRPr="00F5472B" w:rsidRDefault="009F071E" w:rsidP="00142262">
            <w:pPr>
              <w:pStyle w:val="a8"/>
              <w:rPr>
                <w:rFonts w:ascii="Times New Roman" w:hAnsi="Times New Roman"/>
                <w:lang w:val="uk-UA"/>
              </w:rPr>
            </w:pPr>
          </w:p>
        </w:tc>
      </w:tr>
    </w:tbl>
    <w:p w:rsidR="009F071E" w:rsidRPr="00F5472B" w:rsidRDefault="009F071E" w:rsidP="009F071E">
      <w:pPr>
        <w:pStyle w:val="a8"/>
        <w:jc w:val="both"/>
        <w:rPr>
          <w:rFonts w:ascii="Times New Roman" w:hAnsi="Times New Roman"/>
          <w:lang w:val="uk-UA"/>
        </w:rPr>
      </w:pPr>
    </w:p>
    <w:p w:rsidR="009F071E" w:rsidRPr="00F5472B" w:rsidRDefault="009F071E" w:rsidP="009F071E">
      <w:pPr>
        <w:pStyle w:val="9"/>
        <w:jc w:val="both"/>
        <w:rPr>
          <w:rFonts w:ascii="Times New Roman" w:hAnsi="Times New Roman"/>
          <w:lang w:val="uk-UA"/>
        </w:rPr>
      </w:pPr>
      <w:r w:rsidRPr="00F5472B">
        <w:rPr>
          <w:rFonts w:ascii="Times New Roman" w:hAnsi="Times New Roman"/>
          <w:lang w:val="uk-UA"/>
        </w:rPr>
        <w:t xml:space="preserve">Я підтверджую, що інформація, яка міститься в даній анкеті, достовірна. </w:t>
      </w:r>
    </w:p>
    <w:p w:rsidR="009F071E" w:rsidRPr="00F5472B" w:rsidRDefault="009F071E" w:rsidP="009F071E">
      <w:pPr>
        <w:jc w:val="both"/>
        <w:rPr>
          <w:lang w:val="uk-UA"/>
        </w:rPr>
      </w:pPr>
    </w:p>
    <w:p w:rsidR="009F071E" w:rsidRPr="00F5472B" w:rsidRDefault="009F071E" w:rsidP="009F071E">
      <w:pPr>
        <w:pStyle w:val="a8"/>
        <w:rPr>
          <w:rFonts w:ascii="Times New Roman" w:hAnsi="Times New Roman"/>
          <w:lang w:val="uk-UA"/>
        </w:rPr>
      </w:pPr>
      <w:r w:rsidRPr="00F5472B">
        <w:rPr>
          <w:rFonts w:ascii="Times New Roman" w:hAnsi="Times New Roman"/>
          <w:lang w:val="uk-UA"/>
        </w:rPr>
        <w:t>_______________________________________</w:t>
      </w:r>
      <w:r w:rsidRPr="00F5472B">
        <w:rPr>
          <w:rFonts w:ascii="Times New Roman" w:hAnsi="Times New Roman"/>
          <w:lang w:val="uk-UA"/>
        </w:rPr>
        <w:tab/>
      </w:r>
      <w:r w:rsidRPr="00F5472B">
        <w:rPr>
          <w:rFonts w:ascii="Times New Roman" w:hAnsi="Times New Roman"/>
          <w:lang w:val="uk-UA"/>
        </w:rPr>
        <w:tab/>
      </w:r>
      <w:r w:rsidRPr="00F5472B">
        <w:rPr>
          <w:rFonts w:ascii="Times New Roman" w:hAnsi="Times New Roman"/>
          <w:lang w:val="uk-UA"/>
        </w:rPr>
        <w:tab/>
        <w:t>__________________________________</w:t>
      </w:r>
    </w:p>
    <w:p w:rsidR="009F071E" w:rsidRPr="00F5472B" w:rsidRDefault="009F071E" w:rsidP="009F071E">
      <w:pPr>
        <w:pStyle w:val="a8"/>
        <w:rPr>
          <w:rFonts w:ascii="Times New Roman" w:hAnsi="Times New Roman"/>
          <w:lang w:val="uk-UA"/>
        </w:rPr>
      </w:pPr>
      <w:r w:rsidRPr="00F5472B">
        <w:rPr>
          <w:rFonts w:ascii="Times New Roman" w:hAnsi="Times New Roman"/>
          <w:lang w:val="uk-UA"/>
        </w:rPr>
        <w:t>підпис</w:t>
      </w:r>
      <w:r w:rsidRPr="00F5472B">
        <w:rPr>
          <w:rFonts w:ascii="Times New Roman" w:hAnsi="Times New Roman"/>
          <w:lang w:val="uk-UA"/>
        </w:rPr>
        <w:tab/>
      </w:r>
      <w:r w:rsidRPr="00F5472B">
        <w:rPr>
          <w:rFonts w:ascii="Times New Roman" w:hAnsi="Times New Roman"/>
          <w:lang w:val="uk-UA"/>
        </w:rPr>
        <w:tab/>
      </w:r>
      <w:r w:rsidRPr="00F5472B">
        <w:rPr>
          <w:rFonts w:ascii="Times New Roman" w:hAnsi="Times New Roman"/>
          <w:lang w:val="uk-UA"/>
        </w:rPr>
        <w:tab/>
      </w:r>
      <w:r w:rsidRPr="00F5472B">
        <w:rPr>
          <w:rFonts w:ascii="Times New Roman" w:hAnsi="Times New Roman"/>
          <w:lang w:val="uk-UA"/>
        </w:rPr>
        <w:tab/>
      </w:r>
      <w:r w:rsidRPr="00F5472B">
        <w:rPr>
          <w:rFonts w:ascii="Times New Roman" w:hAnsi="Times New Roman"/>
          <w:lang w:val="uk-UA"/>
        </w:rPr>
        <w:tab/>
      </w:r>
      <w:r w:rsidRPr="00F5472B">
        <w:rPr>
          <w:rFonts w:ascii="Times New Roman" w:hAnsi="Times New Roman"/>
          <w:lang w:val="uk-UA"/>
        </w:rPr>
        <w:tab/>
      </w:r>
      <w:r w:rsidRPr="00F5472B">
        <w:rPr>
          <w:rFonts w:ascii="Times New Roman" w:hAnsi="Times New Roman"/>
          <w:lang w:val="uk-UA"/>
        </w:rPr>
        <w:tab/>
      </w:r>
      <w:r w:rsidRPr="00F5472B">
        <w:rPr>
          <w:rFonts w:ascii="Times New Roman" w:hAnsi="Times New Roman"/>
          <w:lang w:val="uk-UA"/>
        </w:rPr>
        <w:tab/>
        <w:t>дата</w:t>
      </w:r>
    </w:p>
    <w:p w:rsidR="009F071E" w:rsidRPr="00F5472B" w:rsidRDefault="009F071E" w:rsidP="009F071E">
      <w:pPr>
        <w:pStyle w:val="a8"/>
        <w:rPr>
          <w:rFonts w:ascii="Times New Roman" w:hAnsi="Times New Roman"/>
          <w:lang w:val="uk-UA"/>
        </w:rPr>
      </w:pPr>
      <w:r w:rsidRPr="00F5472B">
        <w:rPr>
          <w:rFonts w:ascii="Times New Roman" w:hAnsi="Times New Roman"/>
          <w:lang w:val="uk-UA"/>
        </w:rPr>
        <w:t>____________________________________________________________________________________________</w:t>
      </w:r>
    </w:p>
    <w:p w:rsidR="009F071E" w:rsidRPr="00F5472B" w:rsidRDefault="009F071E" w:rsidP="009F071E">
      <w:pPr>
        <w:pStyle w:val="a8"/>
        <w:jc w:val="center"/>
        <w:rPr>
          <w:rFonts w:ascii="Times New Roman" w:hAnsi="Times New Roman"/>
          <w:lang w:val="uk-UA"/>
        </w:rPr>
      </w:pPr>
      <w:r w:rsidRPr="00F5472B">
        <w:rPr>
          <w:rFonts w:ascii="Times New Roman" w:hAnsi="Times New Roman"/>
          <w:lang w:val="uk-UA"/>
        </w:rPr>
        <w:t>Прізвище, Ім'я, По батькові</w:t>
      </w:r>
      <w:r>
        <w:rPr>
          <w:rFonts w:ascii="Times New Roman" w:hAnsi="Times New Roman"/>
          <w:lang w:val="uk-UA"/>
        </w:rPr>
        <w:t xml:space="preserve">  </w:t>
      </w:r>
      <w:r w:rsidRPr="00F5472B">
        <w:rPr>
          <w:rFonts w:ascii="Times New Roman" w:hAnsi="Times New Roman"/>
          <w:lang w:val="uk-UA"/>
        </w:rPr>
        <w:t xml:space="preserve"> (повністю)</w:t>
      </w:r>
    </w:p>
    <w:p w:rsidR="000F1262" w:rsidRPr="00FB7487" w:rsidRDefault="00C20F86" w:rsidP="00804E23">
      <w:pPr>
        <w:tabs>
          <w:tab w:val="left" w:pos="4270"/>
        </w:tabs>
        <w:ind w:firstLine="567"/>
        <w:jc w:val="both"/>
        <w:rPr>
          <w:sz w:val="28"/>
          <w:szCs w:val="28"/>
          <w:lang w:val="uk-UA"/>
        </w:rPr>
      </w:pPr>
    </w:p>
    <w:sectPr w:rsidR="000F1262" w:rsidRPr="00FB74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87"/>
    <w:rsid w:val="00205627"/>
    <w:rsid w:val="002B068B"/>
    <w:rsid w:val="00522A7C"/>
    <w:rsid w:val="0062136D"/>
    <w:rsid w:val="007E64A6"/>
    <w:rsid w:val="00804E23"/>
    <w:rsid w:val="008E106C"/>
    <w:rsid w:val="009F071E"/>
    <w:rsid w:val="00A23619"/>
    <w:rsid w:val="00B82DD4"/>
    <w:rsid w:val="00C20F86"/>
    <w:rsid w:val="00E211F9"/>
    <w:rsid w:val="00F409AE"/>
    <w:rsid w:val="00FB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8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2">
    <w:name w:val="heading 2"/>
    <w:basedOn w:val="a"/>
    <w:next w:val="a"/>
    <w:link w:val="20"/>
    <w:qFormat/>
    <w:rsid w:val="009F071E"/>
    <w:pPr>
      <w:keepNext/>
      <w:suppressAutoHyphens w:val="0"/>
      <w:autoSpaceDE/>
      <w:outlineLvl w:val="1"/>
    </w:pPr>
    <w:rPr>
      <w:rFonts w:ascii="Arial" w:hAnsi="Arial"/>
      <w:snapToGrid w:val="0"/>
      <w:sz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07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07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07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4E23"/>
  </w:style>
  <w:style w:type="character" w:styleId="a3">
    <w:name w:val="Hyperlink"/>
    <w:basedOn w:val="a0"/>
    <w:uiPriority w:val="99"/>
    <w:unhideWhenUsed/>
    <w:rsid w:val="002B06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13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36D"/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20">
    <w:name w:val="Заголовок 2 Знак"/>
    <w:basedOn w:val="a0"/>
    <w:link w:val="2"/>
    <w:rsid w:val="009F071E"/>
    <w:rPr>
      <w:rFonts w:ascii="Arial" w:eastAsia="Times New Roman" w:hAnsi="Arial" w:cs="Times New Roman"/>
      <w:snapToGrid w:val="0"/>
      <w:sz w:val="28"/>
      <w:szCs w:val="20"/>
      <w:lang w:val="ru-RU"/>
    </w:rPr>
  </w:style>
  <w:style w:type="paragraph" w:styleId="a6">
    <w:name w:val="header"/>
    <w:basedOn w:val="a"/>
    <w:link w:val="a7"/>
    <w:rsid w:val="009F071E"/>
    <w:pPr>
      <w:widowControl/>
      <w:tabs>
        <w:tab w:val="center" w:pos="4153"/>
        <w:tab w:val="right" w:pos="8306"/>
      </w:tabs>
      <w:suppressAutoHyphens w:val="0"/>
      <w:autoSpaceDE/>
    </w:pPr>
    <w:rPr>
      <w:lang w:eastAsia="en-US"/>
    </w:rPr>
  </w:style>
  <w:style w:type="character" w:customStyle="1" w:styleId="a7">
    <w:name w:val="Верхний колонтитул Знак"/>
    <w:basedOn w:val="a0"/>
    <w:link w:val="a6"/>
    <w:rsid w:val="009F071E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F07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9F07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9F07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ar-SA"/>
    </w:rPr>
  </w:style>
  <w:style w:type="paragraph" w:styleId="a8">
    <w:name w:val="Body Text"/>
    <w:basedOn w:val="a"/>
    <w:link w:val="a9"/>
    <w:rsid w:val="009F071E"/>
    <w:pPr>
      <w:widowControl/>
      <w:suppressAutoHyphens w:val="0"/>
      <w:autoSpaceDE/>
    </w:pPr>
    <w:rPr>
      <w:rFonts w:ascii="Arial" w:hAnsi="Arial"/>
      <w:b/>
      <w:lang w:val="en-US" w:eastAsia="en-US"/>
    </w:rPr>
  </w:style>
  <w:style w:type="character" w:customStyle="1" w:styleId="a9">
    <w:name w:val="Основной текст Знак"/>
    <w:basedOn w:val="a0"/>
    <w:link w:val="a8"/>
    <w:rsid w:val="009F071E"/>
    <w:rPr>
      <w:rFonts w:ascii="Arial" w:eastAsia="Times New Roman" w:hAnsi="Arial" w:cs="Times New Roman"/>
      <w:b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8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2">
    <w:name w:val="heading 2"/>
    <w:basedOn w:val="a"/>
    <w:next w:val="a"/>
    <w:link w:val="20"/>
    <w:qFormat/>
    <w:rsid w:val="009F071E"/>
    <w:pPr>
      <w:keepNext/>
      <w:suppressAutoHyphens w:val="0"/>
      <w:autoSpaceDE/>
      <w:outlineLvl w:val="1"/>
    </w:pPr>
    <w:rPr>
      <w:rFonts w:ascii="Arial" w:hAnsi="Arial"/>
      <w:snapToGrid w:val="0"/>
      <w:sz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07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07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07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4E23"/>
  </w:style>
  <w:style w:type="character" w:styleId="a3">
    <w:name w:val="Hyperlink"/>
    <w:basedOn w:val="a0"/>
    <w:uiPriority w:val="99"/>
    <w:unhideWhenUsed/>
    <w:rsid w:val="002B06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13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36D"/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20">
    <w:name w:val="Заголовок 2 Знак"/>
    <w:basedOn w:val="a0"/>
    <w:link w:val="2"/>
    <w:rsid w:val="009F071E"/>
    <w:rPr>
      <w:rFonts w:ascii="Arial" w:eastAsia="Times New Roman" w:hAnsi="Arial" w:cs="Times New Roman"/>
      <w:snapToGrid w:val="0"/>
      <w:sz w:val="28"/>
      <w:szCs w:val="20"/>
      <w:lang w:val="ru-RU"/>
    </w:rPr>
  </w:style>
  <w:style w:type="paragraph" w:styleId="a6">
    <w:name w:val="header"/>
    <w:basedOn w:val="a"/>
    <w:link w:val="a7"/>
    <w:rsid w:val="009F071E"/>
    <w:pPr>
      <w:widowControl/>
      <w:tabs>
        <w:tab w:val="center" w:pos="4153"/>
        <w:tab w:val="right" w:pos="8306"/>
      </w:tabs>
      <w:suppressAutoHyphens w:val="0"/>
      <w:autoSpaceDE/>
    </w:pPr>
    <w:rPr>
      <w:lang w:eastAsia="en-US"/>
    </w:rPr>
  </w:style>
  <w:style w:type="character" w:customStyle="1" w:styleId="a7">
    <w:name w:val="Верхний колонтитул Знак"/>
    <w:basedOn w:val="a0"/>
    <w:link w:val="a6"/>
    <w:rsid w:val="009F071E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F07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9F07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9F07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ar-SA"/>
    </w:rPr>
  </w:style>
  <w:style w:type="paragraph" w:styleId="a8">
    <w:name w:val="Body Text"/>
    <w:basedOn w:val="a"/>
    <w:link w:val="a9"/>
    <w:rsid w:val="009F071E"/>
    <w:pPr>
      <w:widowControl/>
      <w:suppressAutoHyphens w:val="0"/>
      <w:autoSpaceDE/>
    </w:pPr>
    <w:rPr>
      <w:rFonts w:ascii="Arial" w:hAnsi="Arial"/>
      <w:b/>
      <w:lang w:val="en-US" w:eastAsia="en-US"/>
    </w:rPr>
  </w:style>
  <w:style w:type="character" w:customStyle="1" w:styleId="a9">
    <w:name w:val="Основной текст Знак"/>
    <w:basedOn w:val="a0"/>
    <w:link w:val="a8"/>
    <w:rsid w:val="009F071E"/>
    <w:rPr>
      <w:rFonts w:ascii="Arial" w:eastAsia="Times New Roman" w:hAnsi="Arial" w:cs="Times New Roman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-p-n@i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1893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Олексій Гаврилов</dc:creator>
  <cp:lastModifiedBy>Андрій Кавунець</cp:lastModifiedBy>
  <cp:revision>3</cp:revision>
  <dcterms:created xsi:type="dcterms:W3CDTF">2015-08-21T12:18:00Z</dcterms:created>
  <dcterms:modified xsi:type="dcterms:W3CDTF">2015-08-27T13:41:00Z</dcterms:modified>
</cp:coreProperties>
</file>